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HS</w:t>
      </w:r>
      <w:r w:rsidR="00F31C16">
        <w:rPr>
          <w:rFonts w:asciiTheme="minorHAnsi" w:hAnsiTheme="minorHAnsi" w:cs="ArialNarrow-Bold"/>
          <w:b/>
          <w:bCs/>
          <w:sz w:val="24"/>
          <w:szCs w:val="24"/>
        </w:rPr>
        <w:t>B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120 – G,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>
        <w:rPr>
          <w:rFonts w:asciiTheme="minorHAnsi" w:hAnsiTheme="minorHAnsi" w:cs="ArialNarrow-Bold"/>
          <w:b/>
          <w:bCs/>
          <w:sz w:val="24"/>
          <w:szCs w:val="24"/>
        </w:rPr>
        <w:t> </w:t>
      </w:r>
      <w:r w:rsidR="00F31C16">
        <w:rPr>
          <w:rFonts w:asciiTheme="minorHAnsi" w:hAnsiTheme="minorHAnsi" w:cs="ArialNarrow-Bold"/>
          <w:b/>
          <w:bCs/>
          <w:sz w:val="24"/>
          <w:szCs w:val="24"/>
        </w:rPr>
        <w:t>299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nieagresywnych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Preparaty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zamykan</w:t>
      </w:r>
      <w:r w:rsidR="00F31C16">
        <w:rPr>
          <w:rFonts w:asciiTheme="minorHAnsi" w:hAnsiTheme="minorHAnsi" w:cs="ArialNarrow"/>
          <w:sz w:val="24"/>
          <w:szCs w:val="24"/>
        </w:rPr>
        <w:t>ej</w:t>
      </w:r>
      <w:proofErr w:type="spellEnd"/>
      <w:r w:rsidR="00F31C16">
        <w:rPr>
          <w:rFonts w:asciiTheme="minorHAnsi" w:hAnsiTheme="minorHAnsi" w:cs="ArialNarrow"/>
          <w:sz w:val="24"/>
          <w:szCs w:val="24"/>
        </w:rPr>
        <w:t xml:space="preserve"> ADR </w:t>
      </w:r>
      <w:proofErr w:type="spellStart"/>
      <w:r w:rsidR="00F31C16">
        <w:rPr>
          <w:rFonts w:asciiTheme="minorHAnsi" w:hAnsiTheme="minorHAnsi" w:cs="ArialNarrow"/>
          <w:sz w:val="24"/>
          <w:szCs w:val="24"/>
        </w:rPr>
        <w:t>beczce</w:t>
      </w:r>
      <w:proofErr w:type="spellEnd"/>
      <w:r w:rsidR="00F31C16">
        <w:rPr>
          <w:rFonts w:asciiTheme="minorHAnsi" w:hAnsiTheme="minorHAnsi" w:cs="ArialNarrow"/>
          <w:sz w:val="24"/>
          <w:szCs w:val="24"/>
        </w:rPr>
        <w:t xml:space="preserve"> z </w:t>
      </w:r>
      <w:proofErr w:type="spellStart"/>
      <w:r w:rsidR="00F31C1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="00F31C1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szkodliwych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F31C16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F31C16" w:rsidRPr="00352003" w:rsidRDefault="005F3609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5</w:t>
      </w:r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0 × mata </w:t>
      </w:r>
      <w:proofErr w:type="spellStart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F31C16" w:rsidRPr="00352003" w:rsidRDefault="005F3609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7</w:t>
      </w:r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>wąż</w:t>
      </w:r>
      <w:proofErr w:type="spellEnd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>sorpcyjny</w:t>
      </w:r>
      <w:proofErr w:type="spellEnd"/>
    </w:p>
    <w:p w:rsidR="00F31C16" w:rsidRPr="00352003" w:rsidRDefault="005F3609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>
        <w:rPr>
          <w:rFonts w:asciiTheme="minorHAnsi" w:hAnsiTheme="minorHAnsi" w:cs="ArialNarrow"/>
          <w:sz w:val="24"/>
          <w:szCs w:val="24"/>
          <w:lang w:eastAsia="cs-CZ"/>
        </w:rPr>
        <w:t>7</w:t>
      </w:r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× </w:t>
      </w:r>
      <w:proofErr w:type="spellStart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>poduszka</w:t>
      </w:r>
      <w:proofErr w:type="spellEnd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="00F31C16" w:rsidRPr="00352003">
        <w:rPr>
          <w:rFonts w:asciiTheme="minorHAnsi" w:hAnsiTheme="minorHAnsi" w:cs="ArialNarrow"/>
          <w:sz w:val="24"/>
          <w:szCs w:val="24"/>
          <w:lang w:eastAsia="cs-CZ"/>
        </w:rPr>
        <w:t>sorpcyjna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10×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ścierka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chemicznie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absorpcyjna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kit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awaryjny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5PMPA</w:t>
      </w:r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rękawice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odporne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kwasy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okulary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ochronne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maska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ochronna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przeciwchemiczna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-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żołte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chemiczne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światło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ostrzegawcze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-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czerwone</w:t>
      </w:r>
      <w:proofErr w:type="spellEnd"/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2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naklejka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ostrzegawcza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„NIEBEZPIECZNE ODPADY“</w:t>
      </w:r>
    </w:p>
    <w:p w:rsidR="00F31C16" w:rsidRPr="00352003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  <w:lang w:eastAsia="cs-CZ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2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worek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na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zużyte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sorbenty </w:t>
      </w:r>
    </w:p>
    <w:p w:rsidR="00F31C16" w:rsidRDefault="00F31C16" w:rsidP="00F31C16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 ×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beczka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</w:t>
      </w:r>
      <w:r>
        <w:rPr>
          <w:rFonts w:asciiTheme="minorHAnsi" w:hAnsiTheme="minorHAnsi" w:cs="ArialNarrow"/>
          <w:sz w:val="24"/>
          <w:szCs w:val="24"/>
          <w:lang w:eastAsia="cs-CZ"/>
        </w:rPr>
        <w:t xml:space="preserve">ADR </w:t>
      </w:r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120 l z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tworzywa</w:t>
      </w:r>
      <w:proofErr w:type="spellEnd"/>
      <w:r w:rsidRPr="00352003">
        <w:rPr>
          <w:rFonts w:asciiTheme="minorHAnsi" w:hAnsiTheme="minorHAnsi" w:cs="ArialNarrow"/>
          <w:sz w:val="24"/>
          <w:szCs w:val="24"/>
          <w:lang w:eastAsia="cs-CZ"/>
        </w:rPr>
        <w:t xml:space="preserve"> z </w:t>
      </w:r>
      <w:proofErr w:type="spellStart"/>
      <w:r w:rsidRPr="00352003">
        <w:rPr>
          <w:rFonts w:asciiTheme="minorHAnsi" w:hAnsiTheme="minorHAnsi" w:cs="ArialNarrow"/>
          <w:sz w:val="24"/>
          <w:szCs w:val="24"/>
          <w:lang w:eastAsia="cs-CZ"/>
        </w:rPr>
        <w:t>pokrywą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5F3609" w:rsidRPr="005F3609">
        <w:rPr>
          <w:rFonts w:cs="ArialNarrow-Bold"/>
          <w:bCs/>
          <w:sz w:val="24"/>
          <w:szCs w:val="24"/>
        </w:rPr>
        <w:t>84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F31C16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>
        <w:rPr>
          <w:rFonts w:asciiTheme="minorHAnsi" w:hAnsiTheme="minorHAnsi" w:cs="ArialNarrow-Bold"/>
          <w:b/>
          <w:bCs/>
          <w:sz w:val="24"/>
          <w:szCs w:val="24"/>
        </w:rPr>
        <w:t>Wy</w:t>
      </w:r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>miary</w:t>
      </w:r>
      <w:proofErr w:type="spellEnd"/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 w:rsidR="0076506C">
        <w:rPr>
          <w:rFonts w:cs="ArialNarrow-Bold"/>
          <w:b/>
          <w:bCs/>
          <w:sz w:val="24"/>
          <w:szCs w:val="24"/>
        </w:rPr>
        <w:tab/>
      </w:r>
      <w:r w:rsidRPr="00F31C16">
        <w:rPr>
          <w:rFonts w:cs="ArialNarrow-Bold"/>
          <w:bCs/>
          <w:sz w:val="24"/>
          <w:szCs w:val="24"/>
        </w:rPr>
        <w:t>ADR</w:t>
      </w:r>
      <w:r>
        <w:rPr>
          <w:rFonts w:cs="ArialNarrow-Bold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Narrow"/>
          <w:sz w:val="24"/>
          <w:szCs w:val="24"/>
        </w:rPr>
        <w:t>beczka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z </w:t>
      </w:r>
      <w:proofErr w:type="spellStart"/>
      <w:r>
        <w:rPr>
          <w:rFonts w:asciiTheme="minorHAnsi" w:hAnsiTheme="minorHAnsi" w:cs="ArialNarrow"/>
          <w:sz w:val="24"/>
          <w:szCs w:val="24"/>
        </w:rPr>
        <w:t>tworzywa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Narrow"/>
          <w:sz w:val="24"/>
          <w:szCs w:val="24"/>
        </w:rPr>
        <w:t>sztucznego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r w:rsidR="0076506C" w:rsidRPr="00DD0A86">
        <w:rPr>
          <w:rFonts w:asciiTheme="minorHAnsi" w:hAnsiTheme="minorHAnsi" w:cs="ArialNarrow"/>
          <w:sz w:val="24"/>
          <w:szCs w:val="24"/>
        </w:rPr>
        <w:t>120 l</w:t>
      </w:r>
      <w:r w:rsidR="00647FD6">
        <w:rPr>
          <w:rFonts w:asciiTheme="minorHAnsi" w:hAnsiTheme="minorHAnsi" w:cs="ArialNarrow"/>
          <w:sz w:val="24"/>
          <w:szCs w:val="24"/>
        </w:rPr>
        <w:t xml:space="preserve">, 50 x </w:t>
      </w:r>
      <w:proofErr w:type="gramStart"/>
      <w:r w:rsidR="00647FD6">
        <w:rPr>
          <w:rFonts w:asciiTheme="minorHAnsi" w:hAnsiTheme="minorHAnsi" w:cs="ArialNarrow"/>
          <w:sz w:val="24"/>
          <w:szCs w:val="24"/>
        </w:rPr>
        <w:t>50  x 80</w:t>
      </w:r>
      <w:proofErr w:type="gramEnd"/>
      <w:r w:rsidR="00647FD6">
        <w:rPr>
          <w:rFonts w:asciiTheme="minorHAnsi" w:hAnsiTheme="minorHAnsi" w:cs="ArialNarrow"/>
          <w:sz w:val="24"/>
          <w:szCs w:val="24"/>
        </w:rPr>
        <w:t xml:space="preserve"> cm 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F31C16" w:rsidRDefault="00F31C16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F31C16" w:rsidRDefault="00F31C16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F31C16" w:rsidRDefault="00F31C16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5F3609" w:rsidRDefault="005F3609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5F3609" w:rsidRDefault="005F3609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bookmarkStart w:id="0" w:name="_GoBack"/>
      <w:bookmarkEnd w:id="0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8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6D" w:rsidRDefault="00532A6D" w:rsidP="00381748">
      <w:pPr>
        <w:spacing w:after="0" w:line="240" w:lineRule="auto"/>
      </w:pPr>
      <w:r>
        <w:separator/>
      </w:r>
    </w:p>
  </w:endnote>
  <w:endnote w:type="continuationSeparator" w:id="0">
    <w:p w:rsidR="00532A6D" w:rsidRDefault="00532A6D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6D" w:rsidRDefault="00532A6D" w:rsidP="00381748">
      <w:pPr>
        <w:spacing w:after="0" w:line="240" w:lineRule="auto"/>
      </w:pPr>
      <w:r>
        <w:separator/>
      </w:r>
    </w:p>
  </w:footnote>
  <w:footnote w:type="continuationSeparator" w:id="0">
    <w:p w:rsidR="00532A6D" w:rsidRDefault="00532A6D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748" w:rsidRDefault="00532A6D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748"/>
    <w:rsid w:val="0016100E"/>
    <w:rsid w:val="00296BD7"/>
    <w:rsid w:val="00381748"/>
    <w:rsid w:val="00532A6D"/>
    <w:rsid w:val="005F3609"/>
    <w:rsid w:val="00647FD6"/>
    <w:rsid w:val="0076506C"/>
    <w:rsid w:val="00C46C4A"/>
    <w:rsid w:val="00EF3C76"/>
    <w:rsid w:val="00F20C74"/>
    <w:rsid w:val="00F31C16"/>
    <w:rsid w:val="00FB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2094-354A-4407-95C6-A909C1A9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4</cp:revision>
  <dcterms:created xsi:type="dcterms:W3CDTF">2012-06-17T15:31:00Z</dcterms:created>
  <dcterms:modified xsi:type="dcterms:W3CDTF">2013-07-15T17:09:00Z</dcterms:modified>
</cp:coreProperties>
</file>